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53CED290" w:rsidR="00833066" w:rsidRPr="00DB5D35" w:rsidRDefault="00AA72B0" w:rsidP="00262E78">
            <w:pPr>
              <w:pStyle w:val="Nuoroda"/>
              <w:spacing w:before="240"/>
              <w:rPr>
                <w:szCs w:val="24"/>
              </w:rPr>
            </w:pPr>
            <w:r>
              <w:rPr>
                <w:szCs w:val="24"/>
              </w:rPr>
              <w:t xml:space="preserve">      2026-01</w:t>
            </w:r>
            <w:r w:rsidR="00833066" w:rsidRPr="00DB5D35">
              <w:rPr>
                <w:szCs w:val="24"/>
              </w:rPr>
              <w:t>-</w:t>
            </w:r>
            <w:r w:rsidR="00332324">
              <w:rPr>
                <w:szCs w:val="24"/>
              </w:rPr>
              <w:t>26</w:t>
            </w:r>
            <w:r w:rsidR="00262E78">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332324" w:rsidRPr="00332324">
              <w:rPr>
                <w:szCs w:val="24"/>
              </w:rPr>
              <w:t>6-2026</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54AFBD01"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0D035C" w:rsidRPr="000D035C">
        <w:rPr>
          <w:rFonts w:eastAsia="Arial Unicode MS"/>
          <w:b/>
          <w:bCs/>
          <w:spacing w:val="4"/>
          <w:szCs w:val="24"/>
          <w:bdr w:val="none" w:sz="0" w:space="0" w:color="auto" w:frame="1"/>
        </w:rPr>
        <w:t>LAIKO SERVERIŲ (TIME SERVER) SCADA SISTEMOJE DIEGIMAS</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0897AE8C"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552E60">
        <w:rPr>
          <w:rFonts w:eastAsia="Arial Unicode MS" w:cs="Arial Unicode MS"/>
          <w:b/>
          <w:bCs/>
          <w:sz w:val="22"/>
          <w:szCs w:val="22"/>
          <w:bdr w:val="none" w:sz="0" w:space="0" w:color="auto" w:frame="1"/>
        </w:rPr>
        <w:t>aktyvintą anglį</w:t>
      </w:r>
      <w:r w:rsidR="002A358C" w:rsidRPr="002A358C">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31BA27A7"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00AA72B0">
        <w:rPr>
          <w:rFonts w:eastAsia="Arial Unicode MS" w:cs="Arial Unicode MS"/>
          <w:sz w:val="22"/>
          <w:szCs w:val="22"/>
          <w:bdr w:val="nil"/>
        </w:rPr>
        <w:t xml:space="preserve"> </w:t>
      </w:r>
      <w:r w:rsidR="00AA72B0">
        <w:rPr>
          <w:rFonts w:eastAsia="Arial Unicode MS" w:cs="Arial Unicode MS"/>
          <w:sz w:val="22"/>
          <w:szCs w:val="22"/>
          <w:bdr w:val="nil"/>
          <w:lang w:eastAsia="lt-LT"/>
        </w:rPr>
        <w:t>Ramunė Bakutienė</w:t>
      </w:r>
      <w:r w:rsidR="0035709D" w:rsidRPr="002A358C">
        <w:rPr>
          <w:rFonts w:eastAsia="Arial Unicode MS" w:cs="Arial Unicode MS"/>
          <w:sz w:val="22"/>
          <w:szCs w:val="22"/>
          <w:bdr w:val="nil"/>
          <w:lang w:eastAsia="lt-LT"/>
        </w:rPr>
        <w:t>, pirkimų sp</w:t>
      </w:r>
      <w:r w:rsidR="00AA72B0">
        <w:rPr>
          <w:rFonts w:eastAsia="Arial Unicode MS" w:cs="Arial Unicode MS"/>
          <w:sz w:val="22"/>
          <w:szCs w:val="22"/>
          <w:bdr w:val="nil"/>
          <w:lang w:eastAsia="lt-LT"/>
        </w:rPr>
        <w:t>ecialistė, tel. +370 37 30 17 38</w:t>
      </w:r>
      <w:r w:rsidR="0035709D" w:rsidRPr="002A358C">
        <w:rPr>
          <w:rFonts w:eastAsia="Arial Unicode MS" w:cs="Arial Unicode MS"/>
          <w:sz w:val="22"/>
          <w:szCs w:val="22"/>
          <w:bdr w:val="nil"/>
          <w:lang w:eastAsia="lt-LT"/>
        </w:rPr>
        <w:t xml:space="preserve">, el. p. </w:t>
      </w:r>
      <w:proofErr w:type="spellStart"/>
      <w:r w:rsidR="00AA72B0">
        <w:rPr>
          <w:rFonts w:eastAsia="Arial Unicode MS" w:cs="Arial Unicode MS"/>
          <w:sz w:val="22"/>
          <w:szCs w:val="22"/>
          <w:bdr w:val="nil"/>
          <w:lang w:eastAsia="lt-LT"/>
        </w:rPr>
        <w:t>ramune.</w:t>
      </w:r>
      <w:r w:rsidR="00AA72B0" w:rsidRPr="000D035C">
        <w:rPr>
          <w:rFonts w:eastAsia="Arial Unicode MS"/>
          <w:sz w:val="22"/>
          <w:szCs w:val="22"/>
          <w:bdr w:val="nil"/>
          <w:lang w:eastAsia="lt-LT"/>
        </w:rPr>
        <w:t>bakutiene</w:t>
      </w:r>
      <w:r w:rsidR="0035709D" w:rsidRPr="000D035C">
        <w:rPr>
          <w:rFonts w:eastAsia="Arial Unicode MS"/>
          <w:sz w:val="22"/>
          <w:szCs w:val="22"/>
          <w:bdr w:val="nil"/>
          <w:lang w:eastAsia="lt-LT"/>
        </w:rPr>
        <w:t>@kaunovandenys.lt</w:t>
      </w:r>
      <w:proofErr w:type="spellEnd"/>
      <w:r w:rsidRPr="000D035C">
        <w:rPr>
          <w:rFonts w:eastAsia="Arial Unicode MS"/>
          <w:sz w:val="22"/>
          <w:szCs w:val="22"/>
          <w:bdr w:val="nil"/>
          <w:lang w:eastAsia="lt-LT"/>
        </w:rPr>
        <w:t xml:space="preserve">, </w:t>
      </w:r>
      <w:r w:rsidR="000D035C" w:rsidRPr="000D035C">
        <w:rPr>
          <w:rFonts w:eastAsia="Arial Unicode MS"/>
          <w:iCs/>
          <w:sz w:val="22"/>
          <w:szCs w:val="22"/>
          <w:bdr w:val="none" w:sz="0" w:space="0" w:color="auto" w:frame="1"/>
        </w:rPr>
        <w:t xml:space="preserve">techniniais klausimais </w:t>
      </w:r>
      <w:r w:rsidR="000D035C" w:rsidRPr="000D035C">
        <w:rPr>
          <w:rFonts w:eastAsia="Arial Unicode MS"/>
          <w:iCs/>
          <w:sz w:val="22"/>
          <w:szCs w:val="22"/>
          <w:bdr w:val="nil"/>
        </w:rPr>
        <w:t>Vidmantas Arimavičius, informacinių technologijų skyriaus vadovas, mob. +370 676 17 770.</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6BC4B18B" w:rsidR="00597B6D" w:rsidRP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5.5.1. </w:t>
      </w:r>
      <w:r w:rsidR="00597B6D" w:rsidRPr="00597B6D">
        <w:rPr>
          <w:rFonts w:eastAsia="Arial Unicode MS" w:cs="Arial Unicode MS"/>
          <w:sz w:val="22"/>
          <w:szCs w:val="22"/>
          <w:bdr w:val="none" w:sz="0" w:space="0" w:color="auto" w:frame="1"/>
          <w:lang w:eastAsia="lt-LT"/>
        </w:rPr>
        <w:t>Pasiūlymo forma.</w:t>
      </w:r>
    </w:p>
    <w:p w14:paraId="59C8DBFB" w14:textId="37EC244E" w:rsid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5.5.2. </w:t>
      </w:r>
      <w:r w:rsidR="00597B6D" w:rsidRPr="00597B6D">
        <w:rPr>
          <w:rFonts w:eastAsia="Arial Unicode MS" w:cs="Arial Unicode MS"/>
          <w:sz w:val="22"/>
          <w:szCs w:val="22"/>
          <w:bdr w:val="none" w:sz="0" w:space="0" w:color="auto" w:frame="1"/>
          <w:lang w:eastAsia="lt-LT"/>
        </w:rPr>
        <w:t>Įgaliojimas teikti pasiūlymą (jei taikoma).</w:t>
      </w:r>
    </w:p>
    <w:p w14:paraId="3D17366A" w14:textId="716DD9ED" w:rsidR="00AA72B0"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5.5.3. </w:t>
      </w:r>
      <w:r w:rsidR="00121F3B">
        <w:rPr>
          <w:rFonts w:eastAsia="Arial Unicode MS" w:cs="Arial Unicode MS"/>
          <w:sz w:val="22"/>
          <w:szCs w:val="22"/>
          <w:bdr w:val="none" w:sz="0" w:space="0" w:color="auto" w:frame="1"/>
          <w:lang w:eastAsia="lt-LT"/>
        </w:rPr>
        <w:t>Užpildyta Nacionalini</w:t>
      </w:r>
      <w:r w:rsidR="00553425">
        <w:rPr>
          <w:rFonts w:eastAsia="Arial Unicode MS" w:cs="Arial Unicode MS"/>
          <w:sz w:val="22"/>
          <w:szCs w:val="22"/>
          <w:bdr w:val="none" w:sz="0" w:space="0" w:color="auto" w:frame="1"/>
          <w:lang w:eastAsia="lt-LT"/>
        </w:rPr>
        <w:t>o</w:t>
      </w:r>
      <w:r w:rsidR="00121F3B">
        <w:rPr>
          <w:rFonts w:eastAsia="Arial Unicode MS" w:cs="Arial Unicode MS"/>
          <w:sz w:val="22"/>
          <w:szCs w:val="22"/>
          <w:bdr w:val="none" w:sz="0" w:space="0" w:color="auto" w:frame="1"/>
          <w:lang w:eastAsia="lt-LT"/>
        </w:rPr>
        <w:t xml:space="preserve"> saugumo reikalavimų </w:t>
      </w:r>
      <w:r w:rsidR="007A6419">
        <w:rPr>
          <w:rFonts w:eastAsia="Arial Unicode MS" w:cs="Arial Unicode MS"/>
          <w:sz w:val="22"/>
          <w:szCs w:val="22"/>
          <w:bdr w:val="none" w:sz="0" w:space="0" w:color="auto" w:frame="1"/>
          <w:lang w:eastAsia="lt-LT"/>
        </w:rPr>
        <w:t xml:space="preserve">atitikties </w:t>
      </w:r>
      <w:r w:rsidR="00121F3B">
        <w:rPr>
          <w:rFonts w:eastAsia="Arial Unicode MS" w:cs="Arial Unicode MS"/>
          <w:sz w:val="22"/>
          <w:szCs w:val="22"/>
          <w:bdr w:val="none" w:sz="0" w:space="0" w:color="auto" w:frame="1"/>
          <w:lang w:eastAsia="lt-LT"/>
        </w:rPr>
        <w:t>deklaracija.</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w:t>
      </w:r>
      <w:r w:rsidRPr="002E3D3C">
        <w:rPr>
          <w:rFonts w:eastAsia="Arial Unicode MS" w:cs="Arial Unicode MS"/>
          <w:color w:val="000000"/>
          <w:sz w:val="22"/>
          <w:szCs w:val="22"/>
          <w:bdr w:val="nil"/>
          <w:lang w:eastAsia="lt-LT"/>
        </w:rPr>
        <w:lastRenderedPageBreak/>
        <w:t>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2E3D3C">
        <w:rPr>
          <w:rFonts w:eastAsia="Arial Unicode MS" w:cs="Arial Unicode MS"/>
          <w:color w:val="000000"/>
          <w:sz w:val="22"/>
          <w:szCs w:val="22"/>
          <w:bdr w:val="none" w:sz="0" w:space="0" w:color="auto" w:frame="1"/>
          <w:lang w:eastAsia="lt-LT"/>
        </w:rPr>
        <w:t>patikslinimus</w:t>
      </w:r>
      <w:proofErr w:type="spellEnd"/>
      <w:r w:rsidRPr="002E3D3C">
        <w:rPr>
          <w:rFonts w:eastAsia="Arial Unicode MS" w:cs="Arial Unicode MS"/>
          <w:color w:val="000000"/>
          <w:sz w:val="22"/>
          <w:szCs w:val="22"/>
          <w:bdr w:val="none" w:sz="0" w:space="0" w:color="auto" w:frame="1"/>
          <w:lang w:eastAsia="lt-LT"/>
        </w:rPr>
        <w:t>.</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10.3.3.</w:t>
      </w:r>
      <w:r w:rsidRPr="002E3D3C">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w:t>
      </w:r>
      <w:r w:rsidRPr="002E3D3C">
        <w:rPr>
          <w:rFonts w:eastAsia="Arial Unicode MS" w:cs="Arial Unicode MS"/>
          <w:sz w:val="22"/>
          <w:szCs w:val="22"/>
          <w:bdr w:val="none" w:sz="0" w:space="0" w:color="auto" w:frame="1"/>
          <w:lang w:eastAsia="lt-LT"/>
        </w:rPr>
        <w:lastRenderedPageBreak/>
        <w:t>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2E3D3C">
        <w:rPr>
          <w:rFonts w:eastAsia="Arial Unicode MS" w:cs="Arial Unicode MS"/>
          <w:sz w:val="22"/>
          <w:szCs w:val="22"/>
          <w:bdr w:val="none" w:sz="0" w:space="0" w:color="auto" w:frame="1"/>
          <w:lang w:eastAsia="lt-LT"/>
        </w:rPr>
        <w:t>patikslinimus</w:t>
      </w:r>
      <w:proofErr w:type="spellEnd"/>
      <w:r w:rsidRPr="002E3D3C">
        <w:rPr>
          <w:rFonts w:eastAsia="Arial Unicode MS" w:cs="Arial Unicode MS"/>
          <w:sz w:val="22"/>
          <w:szCs w:val="22"/>
          <w:bdr w:val="none" w:sz="0" w:space="0" w:color="auto" w:frame="1"/>
          <w:lang w:eastAsia="lt-LT"/>
        </w:rPr>
        <w:t xml:space="preserve"> ir (ar) </w:t>
      </w:r>
      <w:proofErr w:type="spellStart"/>
      <w:r w:rsidRPr="002E3D3C">
        <w:rPr>
          <w:rFonts w:eastAsia="Arial Unicode MS" w:cs="Arial Unicode MS"/>
          <w:sz w:val="22"/>
          <w:szCs w:val="22"/>
          <w:bdr w:val="none" w:sz="0" w:space="0" w:color="auto" w:frame="1"/>
          <w:lang w:eastAsia="lt-LT"/>
        </w:rPr>
        <w:t>papildymus</w:t>
      </w:r>
      <w:proofErr w:type="spellEnd"/>
      <w:r w:rsidRPr="002E3D3C">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lastRenderedPageBreak/>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2E3D3C">
        <w:rPr>
          <w:rFonts w:eastAsia="Arial Unicode MS" w:cs="Arial Unicode MS"/>
          <w:color w:val="000000"/>
          <w:sz w:val="22"/>
          <w:szCs w:val="22"/>
          <w:bdr w:val="none" w:sz="0" w:space="0" w:color="auto" w:frame="1"/>
          <w:lang w:eastAsia="lt-LT"/>
        </w:rPr>
        <w:t>įrodymais</w:t>
      </w:r>
      <w:proofErr w:type="spellEnd"/>
      <w:r w:rsidRPr="002E3D3C">
        <w:rPr>
          <w:rFonts w:eastAsia="Arial Unicode MS" w:cs="Arial Unicode MS"/>
          <w:color w:val="000000"/>
          <w:sz w:val="22"/>
          <w:szCs w:val="22"/>
          <w:bdr w:val="none" w:sz="0" w:space="0" w:color="auto" w:frame="1"/>
          <w:lang w:eastAsia="lt-LT"/>
        </w:rPr>
        <w:t>.</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2E3D3C">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72EB36B6" w14:textId="77777777" w:rsidR="000D035C" w:rsidRPr="000D035C" w:rsidRDefault="00665BCF" w:rsidP="000D035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2CE6E1AD" w14:textId="77777777" w:rsidR="000D035C" w:rsidRPr="000D035C" w:rsidRDefault="000D035C" w:rsidP="000D035C">
      <w:pPr>
        <w:suppressAutoHyphens/>
        <w:spacing w:after="40"/>
        <w:jc w:val="both"/>
        <w:rPr>
          <w:rFonts w:eastAsia="Arial Unicode MS"/>
          <w:color w:val="000000"/>
          <w:sz w:val="22"/>
          <w:szCs w:val="22"/>
          <w:bdr w:val="none" w:sz="0" w:space="0" w:color="auto" w:frame="1"/>
        </w:rPr>
      </w:pPr>
    </w:p>
    <w:p w14:paraId="74097B37" w14:textId="638EB4DD" w:rsidR="000D035C" w:rsidRPr="000D035C" w:rsidRDefault="000D035C" w:rsidP="000D035C">
      <w:pPr>
        <w:pStyle w:val="Sraopastraipa"/>
        <w:numPr>
          <w:ilvl w:val="0"/>
          <w:numId w:val="27"/>
        </w:numPr>
        <w:suppressAutoHyphens/>
        <w:spacing w:after="40"/>
        <w:jc w:val="both"/>
        <w:rPr>
          <w:rFonts w:eastAsia="Arial Unicode MS"/>
          <w:b/>
          <w:color w:val="000000"/>
          <w:sz w:val="22"/>
          <w:szCs w:val="22"/>
          <w:bdr w:val="none" w:sz="0" w:space="0" w:color="auto" w:frame="1"/>
          <w:lang w:eastAsia="lt-LT"/>
        </w:rPr>
      </w:pPr>
      <w:r w:rsidRPr="000D035C">
        <w:rPr>
          <w:rFonts w:eastAsia="Arial Unicode MS"/>
          <w:b/>
          <w:color w:val="000000"/>
          <w:sz w:val="22"/>
          <w:szCs w:val="22"/>
          <w:bdr w:val="none" w:sz="0" w:space="0" w:color="auto" w:frame="1"/>
          <w:lang w:eastAsia="lt-LT"/>
        </w:rPr>
        <w:t>REIKALAVIMAI, SUSIJĘ SU NACIONALINIU SAUGUMU</w:t>
      </w:r>
    </w:p>
    <w:p w14:paraId="74BD6BA2" w14:textId="77777777" w:rsidR="000D035C" w:rsidRPr="000D035C" w:rsidRDefault="000D035C" w:rsidP="000D035C">
      <w:pPr>
        <w:pStyle w:val="Sraopastraipa"/>
        <w:suppressAutoHyphens/>
        <w:spacing w:after="40"/>
        <w:ind w:left="360"/>
        <w:jc w:val="both"/>
        <w:rPr>
          <w:rFonts w:eastAsia="Arial Unicode MS"/>
          <w:color w:val="000000"/>
          <w:sz w:val="22"/>
          <w:szCs w:val="22"/>
          <w:bdr w:val="none" w:sz="0" w:space="0" w:color="auto" w:frame="1"/>
          <w:lang w:eastAsia="lt-LT"/>
        </w:rPr>
      </w:pPr>
    </w:p>
    <w:p w14:paraId="6A5F6212" w14:textId="77777777" w:rsidR="000D035C" w:rsidRPr="00EC4147" w:rsidRDefault="000D035C" w:rsidP="000D035C">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17.1.   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68424D7D" w14:textId="77777777" w:rsidR="000D035C" w:rsidRPr="00EC4147" w:rsidRDefault="000D035C" w:rsidP="000D035C">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17.2.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52A3A567" w14:textId="77777777" w:rsidR="000D035C" w:rsidRPr="00EC4147" w:rsidRDefault="000D035C" w:rsidP="000D035C">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 xml:space="preserve">17.3. Pirkimo vykdytojas laiko, kad tiekėjas turi interesų, galinčių kelti grėsmę nacionaliniam saugumui, ir draudžia pirkime dalyvauti tiekėjams, jų subtiekėjams ar ūkio subjektams, kurių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kurie patys ar juos kontroliuojantys asmenys yra registruoti (jeigu tiekėjas, jo subtiekėjas, ūkio subjektas, kurio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6B0D36F5" w14:textId="77777777" w:rsidR="000D035C" w:rsidRPr="00EC4147" w:rsidRDefault="000D035C" w:rsidP="000D035C">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 xml:space="preserve">17.4. Jeigu tiekėjas, jo subtiekėjas, ūkio subjektai, kurių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3C500557" w14:textId="2E8799F5" w:rsidR="00335307" w:rsidRPr="0030017A" w:rsidRDefault="00335307" w:rsidP="0030017A">
      <w:pPr>
        <w:suppressAutoHyphens/>
        <w:spacing w:after="40"/>
        <w:jc w:val="both"/>
        <w:rPr>
          <w:rFonts w:eastAsia="Arial Unicode MS" w:cs="Arial Unicode MS"/>
          <w:color w:val="000000"/>
          <w:sz w:val="22"/>
          <w:szCs w:val="22"/>
          <w:bdr w:val="none" w:sz="0" w:space="0" w:color="auto" w:frame="1"/>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0D9DA7CA" w:rsidR="001B6D7D" w:rsidRPr="002E3D3C" w:rsidRDefault="000D035C" w:rsidP="008763E8">
      <w:pPr>
        <w:ind w:firstLine="709"/>
        <w:jc w:val="both"/>
        <w:rPr>
          <w:sz w:val="22"/>
          <w:szCs w:val="22"/>
        </w:rPr>
      </w:pPr>
      <w:r>
        <w:rPr>
          <w:sz w:val="22"/>
          <w:szCs w:val="22"/>
        </w:rPr>
        <w:t>18</w:t>
      </w:r>
      <w:r w:rsidR="001B6D7D" w:rsidRPr="002E3D3C">
        <w:rPr>
          <w:sz w:val="22"/>
          <w:szCs w:val="22"/>
        </w:rPr>
        <w:t xml:space="preserve">.1.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4244A000" w14:textId="77777777" w:rsidR="000D035C" w:rsidRDefault="000D035C" w:rsidP="000D035C">
      <w:pPr>
        <w:suppressAutoHyphens/>
        <w:spacing w:after="40"/>
        <w:jc w:val="both"/>
        <w:rPr>
          <w:rFonts w:eastAsia="Arial Unicode MS" w:cs="Arial Unicode MS"/>
          <w:color w:val="000000"/>
          <w:sz w:val="22"/>
          <w:szCs w:val="22"/>
          <w:bdr w:val="none" w:sz="0" w:space="0" w:color="auto" w:frame="1"/>
        </w:rPr>
      </w:pPr>
    </w:p>
    <w:p w14:paraId="5245E067" w14:textId="010F31F7" w:rsidR="0030017A" w:rsidRPr="0030017A" w:rsidRDefault="0030017A" w:rsidP="0030017A">
      <w:pPr>
        <w:suppressAutoHyphens/>
        <w:spacing w:after="40"/>
        <w:ind w:firstLine="709"/>
        <w:jc w:val="both"/>
        <w:rPr>
          <w:rFonts w:eastAsia="Arial Unicode MS"/>
          <w:color w:val="000000"/>
          <w:sz w:val="22"/>
          <w:szCs w:val="22"/>
          <w:bdr w:val="none" w:sz="0" w:space="0" w:color="auto" w:frame="1"/>
        </w:rPr>
      </w:pPr>
      <w:r w:rsidRPr="0030017A">
        <w:rPr>
          <w:rFonts w:eastAsia="Arial Unicode MS"/>
          <w:color w:val="000000"/>
          <w:sz w:val="22"/>
          <w:szCs w:val="22"/>
          <w:bdr w:val="none" w:sz="0" w:space="0" w:color="auto" w:frame="1"/>
        </w:rPr>
        <w:t>19.1. 1 Priedas „Techninė specifikacija“.</w:t>
      </w:r>
    </w:p>
    <w:p w14:paraId="5DBEB52B" w14:textId="6412ADC5" w:rsidR="0030017A" w:rsidRPr="0030017A" w:rsidRDefault="0030017A" w:rsidP="0030017A">
      <w:pPr>
        <w:ind w:firstLine="709"/>
        <w:rPr>
          <w:rFonts w:eastAsia="Arial Unicode MS"/>
          <w:color w:val="000000"/>
          <w:sz w:val="22"/>
          <w:szCs w:val="22"/>
          <w:bdr w:val="none" w:sz="0" w:space="0" w:color="auto" w:frame="1"/>
        </w:rPr>
      </w:pPr>
      <w:r w:rsidRPr="0030017A">
        <w:rPr>
          <w:rFonts w:eastAsia="Arial Unicode MS"/>
          <w:color w:val="000000"/>
          <w:sz w:val="22"/>
          <w:szCs w:val="22"/>
          <w:bdr w:val="none" w:sz="0" w:space="0" w:color="auto" w:frame="1"/>
        </w:rPr>
        <w:t>19.2. 2 Priedas „Pasiūlymo forma“.</w:t>
      </w:r>
    </w:p>
    <w:p w14:paraId="78392615" w14:textId="79B6B26F" w:rsidR="0030017A" w:rsidRPr="0030017A" w:rsidRDefault="0030017A" w:rsidP="0030017A">
      <w:pPr>
        <w:suppressAutoHyphens/>
        <w:spacing w:after="40"/>
        <w:ind w:firstLine="709"/>
        <w:jc w:val="both"/>
        <w:rPr>
          <w:rFonts w:eastAsia="Arial Unicode MS"/>
          <w:color w:val="000000"/>
          <w:sz w:val="22"/>
          <w:szCs w:val="22"/>
          <w:bdr w:val="none" w:sz="0" w:space="0" w:color="auto" w:frame="1"/>
        </w:rPr>
      </w:pPr>
      <w:r w:rsidRPr="0030017A">
        <w:rPr>
          <w:rFonts w:eastAsia="Arial Unicode MS"/>
          <w:color w:val="000000"/>
          <w:sz w:val="22"/>
          <w:szCs w:val="22"/>
          <w:bdr w:val="none" w:sz="0" w:space="0" w:color="auto" w:frame="1"/>
        </w:rPr>
        <w:t>19.3. 3 Priedas „Specialiosios paslaugų pirkimo-pardavimo sutarties sąlygos“.</w:t>
      </w:r>
    </w:p>
    <w:p w14:paraId="4376F04F" w14:textId="752F8F60" w:rsidR="0030017A" w:rsidRPr="0030017A" w:rsidRDefault="0030017A" w:rsidP="0030017A">
      <w:pPr>
        <w:suppressAutoHyphens/>
        <w:spacing w:after="40"/>
        <w:ind w:firstLine="709"/>
        <w:jc w:val="both"/>
        <w:rPr>
          <w:rFonts w:eastAsia="Arial Unicode MS"/>
          <w:color w:val="000000"/>
          <w:sz w:val="22"/>
          <w:szCs w:val="22"/>
          <w:bdr w:val="none" w:sz="0" w:space="0" w:color="auto" w:frame="1"/>
        </w:rPr>
      </w:pPr>
      <w:r w:rsidRPr="0030017A">
        <w:rPr>
          <w:rFonts w:eastAsia="Arial Unicode MS"/>
          <w:color w:val="000000"/>
          <w:sz w:val="22"/>
          <w:szCs w:val="22"/>
          <w:bdr w:val="none" w:sz="0" w:space="0" w:color="auto" w:frame="1"/>
        </w:rPr>
        <w:t>19.4. 4 priedas „Bendrosios paslaugų pirkimo-pardavimo sutarties sąlygos“.</w:t>
      </w:r>
    </w:p>
    <w:p w14:paraId="61464BEF" w14:textId="77777777" w:rsidR="0030017A" w:rsidRPr="0030017A" w:rsidRDefault="0030017A" w:rsidP="0030017A">
      <w:pPr>
        <w:suppressAutoHyphens/>
        <w:spacing w:after="40"/>
        <w:ind w:firstLine="709"/>
        <w:jc w:val="both"/>
        <w:rPr>
          <w:rFonts w:eastAsia="Arial Unicode MS"/>
          <w:color w:val="000000"/>
          <w:sz w:val="22"/>
          <w:szCs w:val="22"/>
          <w:bdr w:val="none" w:sz="0" w:space="0" w:color="auto" w:frame="1"/>
        </w:rPr>
      </w:pPr>
      <w:r w:rsidRPr="0030017A">
        <w:rPr>
          <w:rFonts w:eastAsia="Arial Unicode MS"/>
          <w:color w:val="000000"/>
          <w:sz w:val="22"/>
          <w:szCs w:val="22"/>
          <w:bdr w:val="none" w:sz="0" w:space="0" w:color="auto" w:frame="1"/>
        </w:rPr>
        <w:t>19.5. 5 priedas „VPT nacionalinio saugumo reikalavimų atitikties deklaracija“.</w:t>
      </w:r>
    </w:p>
    <w:p w14:paraId="14240AB9" w14:textId="4F10D972" w:rsidR="001B6D7D" w:rsidRPr="001B6D7D" w:rsidRDefault="001B6D7D" w:rsidP="0030017A">
      <w:pPr>
        <w:pStyle w:val="Pavadinimas"/>
        <w:spacing w:after="240"/>
        <w:jc w:val="left"/>
        <w:rPr>
          <w:rFonts w:ascii="Arial" w:eastAsia="Arial Unicode MS" w:hAnsi="Arial" w:cs="Arial"/>
          <w:b/>
          <w:bCs/>
          <w:spacing w:val="4"/>
          <w:sz w:val="20"/>
          <w:szCs w:val="22"/>
          <w:bdr w:val="none" w:sz="0" w:space="0" w:color="auto" w:frame="1"/>
        </w:rPr>
      </w:pPr>
      <w:bookmarkStart w:id="0" w:name="_GoBack"/>
      <w:bookmarkEnd w:id="0"/>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34FF3" w14:textId="77777777" w:rsidR="00B2393D" w:rsidRDefault="00B2393D">
      <w:r>
        <w:separator/>
      </w:r>
    </w:p>
  </w:endnote>
  <w:endnote w:type="continuationSeparator" w:id="0">
    <w:p w14:paraId="6247076E" w14:textId="77777777" w:rsidR="00B2393D" w:rsidRDefault="00B2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1E381" w14:textId="77777777" w:rsidR="00B2393D" w:rsidRDefault="00B2393D">
      <w:r>
        <w:separator/>
      </w:r>
    </w:p>
  </w:footnote>
  <w:footnote w:type="continuationSeparator" w:id="0">
    <w:p w14:paraId="27227FE3" w14:textId="77777777" w:rsidR="00B2393D" w:rsidRDefault="00B2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828F8B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E22274">
      <w:rPr>
        <w:rStyle w:val="Puslapionumeris"/>
        <w:rFonts w:ascii="Arial" w:hAnsi="Arial" w:cs="Arial"/>
        <w:noProof/>
        <w:sz w:val="20"/>
        <w:szCs w:val="16"/>
      </w:rPr>
      <w:t>7</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F893624"/>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5"/>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6"/>
  </w:num>
  <w:num w:numId="27">
    <w:abstractNumId w:val="1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D035C"/>
    <w:rsid w:val="000E24F7"/>
    <w:rsid w:val="000F642E"/>
    <w:rsid w:val="000F6594"/>
    <w:rsid w:val="00102268"/>
    <w:rsid w:val="00103E0D"/>
    <w:rsid w:val="00111A41"/>
    <w:rsid w:val="00117F82"/>
    <w:rsid w:val="00121F3B"/>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E4ACB"/>
    <w:rsid w:val="002F3C10"/>
    <w:rsid w:val="0030017A"/>
    <w:rsid w:val="003251B5"/>
    <w:rsid w:val="00332324"/>
    <w:rsid w:val="00333E35"/>
    <w:rsid w:val="00335307"/>
    <w:rsid w:val="00344749"/>
    <w:rsid w:val="0035709D"/>
    <w:rsid w:val="00357854"/>
    <w:rsid w:val="0036795A"/>
    <w:rsid w:val="00371C06"/>
    <w:rsid w:val="00377441"/>
    <w:rsid w:val="00387DCD"/>
    <w:rsid w:val="003A1915"/>
    <w:rsid w:val="003A32A9"/>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4F2D04"/>
    <w:rsid w:val="00503259"/>
    <w:rsid w:val="0052726E"/>
    <w:rsid w:val="005507C0"/>
    <w:rsid w:val="00552E60"/>
    <w:rsid w:val="00553425"/>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26"/>
    <w:rsid w:val="007A29E5"/>
    <w:rsid w:val="007A3D83"/>
    <w:rsid w:val="007A6419"/>
    <w:rsid w:val="007B4C77"/>
    <w:rsid w:val="007C7440"/>
    <w:rsid w:val="007D14D6"/>
    <w:rsid w:val="007D798A"/>
    <w:rsid w:val="007E7699"/>
    <w:rsid w:val="007F08A8"/>
    <w:rsid w:val="008067DD"/>
    <w:rsid w:val="008102E3"/>
    <w:rsid w:val="00822E3B"/>
    <w:rsid w:val="00833066"/>
    <w:rsid w:val="00834BAA"/>
    <w:rsid w:val="00842F9E"/>
    <w:rsid w:val="00850C62"/>
    <w:rsid w:val="0085369F"/>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09C"/>
    <w:rsid w:val="00AA462B"/>
    <w:rsid w:val="00AA72B0"/>
    <w:rsid w:val="00AC2F45"/>
    <w:rsid w:val="00AC6EF5"/>
    <w:rsid w:val="00AF5AD0"/>
    <w:rsid w:val="00AF63C4"/>
    <w:rsid w:val="00B018A7"/>
    <w:rsid w:val="00B2393D"/>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2274"/>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D2F92"/>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customStyle="1" w:styleId="xmsonormal">
    <w:name w:val="x_msonormal"/>
    <w:basedOn w:val="prastasis"/>
    <w:rsid w:val="000D035C"/>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572815">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44130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145</TotalTime>
  <Pages>8</Pages>
  <Words>4002</Words>
  <Characters>28845</Characters>
  <Application>Microsoft Office Word</Application>
  <DocSecurity>0</DocSecurity>
  <Lines>240</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13</cp:revision>
  <cp:lastPrinted>2021-12-06T06:46:00Z</cp:lastPrinted>
  <dcterms:created xsi:type="dcterms:W3CDTF">2025-08-07T12:59:00Z</dcterms:created>
  <dcterms:modified xsi:type="dcterms:W3CDTF">2026-01-26T12:14:00Z</dcterms:modified>
</cp:coreProperties>
</file>